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57" w:rsidRPr="00EC1D57" w:rsidRDefault="00EC1D57" w:rsidP="00EC1D57">
      <w:pPr>
        <w:jc w:val="center"/>
        <w:rPr>
          <w:b/>
          <w:sz w:val="24"/>
          <w:szCs w:val="24"/>
        </w:rPr>
      </w:pPr>
      <w:r w:rsidRPr="00EC1D57">
        <w:rPr>
          <w:b/>
          <w:sz w:val="24"/>
          <w:szCs w:val="24"/>
        </w:rPr>
        <w:t>пояснительн</w:t>
      </w:r>
      <w:r w:rsidR="00BB4123">
        <w:rPr>
          <w:b/>
          <w:sz w:val="24"/>
          <w:szCs w:val="24"/>
        </w:rPr>
        <w:t>ая</w:t>
      </w:r>
      <w:r w:rsidRPr="00EC1D57">
        <w:rPr>
          <w:b/>
          <w:sz w:val="24"/>
          <w:szCs w:val="24"/>
        </w:rPr>
        <w:t xml:space="preserve"> записк</w:t>
      </w:r>
      <w:r w:rsidR="00BB4123">
        <w:rPr>
          <w:b/>
          <w:sz w:val="24"/>
          <w:szCs w:val="24"/>
        </w:rPr>
        <w:t>а</w:t>
      </w:r>
      <w:r w:rsidRPr="00EC1D57">
        <w:rPr>
          <w:b/>
          <w:sz w:val="24"/>
          <w:szCs w:val="24"/>
        </w:rPr>
        <w:t xml:space="preserve"> </w:t>
      </w:r>
    </w:p>
    <w:p w:rsidR="00EC1D57" w:rsidRPr="00EC1D57" w:rsidRDefault="00EC1D57" w:rsidP="00EC1D57">
      <w:pPr>
        <w:jc w:val="center"/>
        <w:rPr>
          <w:b/>
          <w:sz w:val="24"/>
          <w:szCs w:val="24"/>
        </w:rPr>
      </w:pPr>
      <w:r w:rsidRPr="00EC1D57">
        <w:rPr>
          <w:b/>
          <w:sz w:val="24"/>
          <w:szCs w:val="24"/>
        </w:rPr>
        <w:t>к проекту муниципального нормативного правового акта</w:t>
      </w:r>
    </w:p>
    <w:p w:rsidR="00EC1D57" w:rsidRPr="00437A0D" w:rsidRDefault="00EC1D57" w:rsidP="00EC1D57">
      <w:pPr>
        <w:autoSpaceDE w:val="0"/>
        <w:autoSpaceDN w:val="0"/>
        <w:ind w:firstLine="708"/>
        <w:jc w:val="both"/>
        <w:rPr>
          <w:sz w:val="24"/>
          <w:szCs w:val="24"/>
        </w:rPr>
      </w:pPr>
    </w:p>
    <w:p w:rsidR="00EC1D57" w:rsidRPr="000A2D2E" w:rsidRDefault="000A2D2E" w:rsidP="000A2D2E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0A2D2E">
        <w:rPr>
          <w:sz w:val="24"/>
          <w:szCs w:val="24"/>
        </w:rPr>
        <w:t xml:space="preserve">В соответствии со статьей 179 Бюджетного кодекса Российской Федерации, постановлением Правительства Ханты-Мансийского автономного округа – Югры от 30.12.2021 № 633-п «О мерах по реализации государственной программы Ханты-Мансийского автономного округа - Югры «Развитие экономического потенциала», руководствуясь постановлением администрации района от 17.09.2021 № 1663 «О порядке разработки и реализации муниципальных программ Нижневартовского района», в целях реализации муниципальной программы </w:t>
      </w:r>
      <w:r w:rsidRPr="000A2D2E">
        <w:rPr>
          <w:rFonts w:eastAsiaTheme="minorHAnsi"/>
          <w:sz w:val="24"/>
          <w:szCs w:val="24"/>
          <w:lang w:eastAsia="en-US"/>
        </w:rPr>
        <w:t>«Развитие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EC1D57" w:rsidRPr="00437A0D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Сведения о проблеме, на решение которой направлено предлагаемое проектом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37A0D">
        <w:rPr>
          <w:rFonts w:ascii="Times New Roman" w:hAnsi="Times New Roman" w:cs="Times New Roman"/>
          <w:sz w:val="24"/>
          <w:szCs w:val="24"/>
        </w:rPr>
        <w:t>нормативного правового акта правовое регулирование, оценка негативных эффектов от наличия данной проблемы:</w:t>
      </w:r>
    </w:p>
    <w:p w:rsidR="005C6F13" w:rsidRDefault="005C6F13" w:rsidP="00EC1D57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Приведение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6F13">
        <w:rPr>
          <w:rFonts w:ascii="Times New Roman" w:hAnsi="Times New Roman" w:cs="Times New Roman"/>
          <w:b/>
          <w:i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C6F13">
        <w:rPr>
          <w:rFonts w:ascii="Times New Roman" w:hAnsi="Times New Roman" w:cs="Times New Roman"/>
          <w:b/>
          <w:i/>
          <w:sz w:val="24"/>
          <w:szCs w:val="24"/>
        </w:rPr>
        <w:t xml:space="preserve"> V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приложения 2 </w:t>
      </w:r>
      <w:r w:rsidRPr="005C6F13">
        <w:rPr>
          <w:rFonts w:ascii="Times New Roman" w:hAnsi="Times New Roman" w:cs="Times New Roman"/>
          <w:b/>
          <w:i/>
          <w:sz w:val="24"/>
          <w:szCs w:val="24"/>
        </w:rPr>
        <w:t>к муниципальной программе,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где</w:t>
      </w:r>
      <w:r w:rsidRPr="005C6F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6F13">
        <w:rPr>
          <w:rFonts w:ascii="Times New Roman" w:hAnsi="Times New Roman" w:cs="Times New Roman"/>
          <w:b/>
          <w:i/>
          <w:sz w:val="24"/>
          <w:szCs w:val="24"/>
        </w:rPr>
        <w:t>субъекты предпринимательства получающие субсидии,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C6F13">
        <w:rPr>
          <w:rFonts w:ascii="Times New Roman" w:hAnsi="Times New Roman" w:cs="Times New Roman"/>
          <w:b/>
          <w:i/>
          <w:sz w:val="24"/>
          <w:szCs w:val="24"/>
        </w:rPr>
        <w:t>должны осуществлять социально значимые (приоритетные) виды деятельности в Нижневартовском районе, согласно постановлению администрации района от 28.03.2018 №726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C1D57" w:rsidRPr="00437A0D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Описание субъектов предпринимательской и инвестиционной деятельности, интересы которых будут затронуты предлагаемым правовым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регулированием</w:t>
      </w:r>
      <w:r w:rsidRPr="00437A0D">
        <w:rPr>
          <w:rFonts w:ascii="Times New Roman" w:hAnsi="Times New Roman" w:cs="Times New Roman"/>
          <w:sz w:val="24"/>
          <w:szCs w:val="24"/>
        </w:rPr>
        <w:t>:</w:t>
      </w:r>
    </w:p>
    <w:p w:rsidR="00EC1D57" w:rsidRPr="00B724F6" w:rsidRDefault="008356A4" w:rsidP="00EC1D57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6A4">
        <w:rPr>
          <w:rFonts w:ascii="Times New Roman" w:hAnsi="Times New Roman" w:cs="Times New Roman"/>
          <w:b/>
          <w:i/>
          <w:sz w:val="24"/>
          <w:szCs w:val="24"/>
        </w:rPr>
        <w:t>Субъекты малого и среднего предпринимательства</w:t>
      </w:r>
      <w:r w:rsidR="00B724F6" w:rsidRPr="00B724F6">
        <w:rPr>
          <w:sz w:val="28"/>
          <w:szCs w:val="28"/>
        </w:rPr>
        <w:t xml:space="preserve"> </w:t>
      </w:r>
      <w:r w:rsidR="00B724F6" w:rsidRPr="00B724F6">
        <w:rPr>
          <w:rFonts w:ascii="Times New Roman" w:hAnsi="Times New Roman" w:cs="Times New Roman"/>
          <w:b/>
          <w:i/>
          <w:sz w:val="24"/>
          <w:szCs w:val="24"/>
        </w:rPr>
        <w:t>осуществляющи</w:t>
      </w:r>
      <w:r w:rsidR="00B724F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B724F6" w:rsidRPr="00B724F6">
        <w:rPr>
          <w:rFonts w:ascii="Times New Roman" w:hAnsi="Times New Roman" w:cs="Times New Roman"/>
          <w:b/>
          <w:i/>
          <w:sz w:val="24"/>
          <w:szCs w:val="24"/>
        </w:rPr>
        <w:t xml:space="preserve"> социально значимые (приоритетные) виды деятельности в Нижневартовском районе</w:t>
      </w:r>
      <w:r w:rsidR="00902573" w:rsidRPr="00B724F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C1D57" w:rsidRPr="00437A0D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 xml:space="preserve">Описание обязанностей, запретов и ограничений, которые предполагается возложить (ввести) на (для) субъекты (ов) предпринимательской и инвестиционной деятельности предлагаемым правовым регулированием, и (или) описание предполагаемых проектом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37A0D">
        <w:rPr>
          <w:rFonts w:ascii="Times New Roman" w:hAnsi="Times New Roman" w:cs="Times New Roman"/>
          <w:sz w:val="24"/>
          <w:szCs w:val="24"/>
        </w:rPr>
        <w:t>нормативного правового акта изменений в содержании существующих обязанностей, запретов и ограничений указанных субъектов:</w:t>
      </w:r>
    </w:p>
    <w:p w:rsidR="00466167" w:rsidRDefault="008A188B" w:rsidP="008356A4">
      <w:pPr>
        <w:ind w:firstLine="709"/>
        <w:jc w:val="both"/>
        <w:rPr>
          <w:b/>
          <w:i/>
          <w:sz w:val="24"/>
          <w:szCs w:val="24"/>
        </w:rPr>
      </w:pPr>
      <w:r w:rsidRPr="008356A4">
        <w:rPr>
          <w:b/>
          <w:i/>
          <w:sz w:val="24"/>
          <w:szCs w:val="24"/>
        </w:rPr>
        <w:t>проектом постановления предлагается</w:t>
      </w:r>
      <w:r w:rsidR="00466167">
        <w:rPr>
          <w:b/>
          <w:i/>
          <w:sz w:val="24"/>
          <w:szCs w:val="24"/>
        </w:rPr>
        <w:t>:</w:t>
      </w:r>
    </w:p>
    <w:p w:rsidR="00466167" w:rsidRDefault="00466167" w:rsidP="008356A4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целевой показатель «</w:t>
      </w:r>
      <w:r w:rsidRPr="00466167">
        <w:rPr>
          <w:b/>
          <w:i/>
          <w:sz w:val="24"/>
          <w:szCs w:val="24"/>
        </w:rPr>
        <w:t>Численность занятых в сфере малого и среднего предпринимательства, включая индивидуальных предпринимателей и самозанятых, тыс. чел</w:t>
      </w:r>
      <w:r>
        <w:rPr>
          <w:b/>
          <w:i/>
          <w:sz w:val="24"/>
          <w:szCs w:val="24"/>
        </w:rPr>
        <w:t>» приводится в соответствии с соглашением Департамента экономического развития ХМАО-Югры на 2022 год;</w:t>
      </w:r>
    </w:p>
    <w:p w:rsidR="00466167" w:rsidRDefault="004F77DE" w:rsidP="008356A4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вносятся изменения по всему тексту постановления в соответствии с изменениями Постановления Правительства </w:t>
      </w:r>
      <w:r w:rsidRPr="004F77DE">
        <w:rPr>
          <w:b/>
          <w:i/>
          <w:sz w:val="24"/>
          <w:szCs w:val="24"/>
        </w:rPr>
        <w:t xml:space="preserve">Российской Федерации от 18 сентября 2020 г. </w:t>
      </w:r>
      <w:r>
        <w:rPr>
          <w:b/>
          <w:i/>
          <w:sz w:val="24"/>
          <w:szCs w:val="24"/>
        </w:rPr>
        <w:t>№ 1492 «</w:t>
      </w:r>
      <w:r w:rsidRPr="004F77DE">
        <w:rPr>
          <w:b/>
          <w:i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b/>
          <w:i/>
          <w:sz w:val="24"/>
          <w:szCs w:val="24"/>
        </w:rPr>
        <w:t>»;</w:t>
      </w:r>
    </w:p>
    <w:p w:rsidR="004F77DE" w:rsidRPr="004F77DE" w:rsidRDefault="00773961" w:rsidP="008356A4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субъекты предпринимательства получающие </w:t>
      </w:r>
      <w:r w:rsidR="004F77DE">
        <w:rPr>
          <w:b/>
          <w:i/>
          <w:sz w:val="24"/>
          <w:szCs w:val="24"/>
        </w:rPr>
        <w:t>субсидии</w:t>
      </w:r>
      <w:r>
        <w:rPr>
          <w:b/>
          <w:i/>
          <w:sz w:val="24"/>
          <w:szCs w:val="24"/>
        </w:rPr>
        <w:t>,</w:t>
      </w:r>
      <w:r w:rsidR="004F77DE">
        <w:rPr>
          <w:b/>
          <w:i/>
          <w:sz w:val="24"/>
          <w:szCs w:val="24"/>
        </w:rPr>
        <w:t xml:space="preserve"> в соответствии с разделом </w:t>
      </w:r>
      <w:r w:rsidR="004F77DE">
        <w:rPr>
          <w:b/>
          <w:i/>
          <w:sz w:val="24"/>
          <w:szCs w:val="24"/>
          <w:lang w:val="en-US"/>
        </w:rPr>
        <w:t>V</w:t>
      </w:r>
      <w:r w:rsidR="004F77DE">
        <w:rPr>
          <w:b/>
          <w:i/>
          <w:sz w:val="24"/>
          <w:szCs w:val="24"/>
        </w:rPr>
        <w:t xml:space="preserve"> приложения 2 к муниципальной программе</w:t>
      </w:r>
      <w:r>
        <w:rPr>
          <w:b/>
          <w:i/>
          <w:sz w:val="24"/>
          <w:szCs w:val="24"/>
        </w:rPr>
        <w:t>,</w:t>
      </w:r>
      <w:r w:rsidR="004F77DE">
        <w:rPr>
          <w:b/>
          <w:i/>
          <w:sz w:val="24"/>
          <w:szCs w:val="24"/>
        </w:rPr>
        <w:t xml:space="preserve"> должны </w:t>
      </w:r>
      <w:r w:rsidR="004F77DE" w:rsidRPr="004F77DE">
        <w:rPr>
          <w:b/>
          <w:i/>
          <w:sz w:val="24"/>
          <w:szCs w:val="24"/>
        </w:rPr>
        <w:t>осуществлять социально значимые (приоритетные) виды деятельности в Нижневартовском районе, согласно постановлению администрации района от 28.03.2018 №726</w:t>
      </w:r>
      <w:r w:rsidR="005C6F13">
        <w:rPr>
          <w:b/>
          <w:i/>
          <w:sz w:val="24"/>
          <w:szCs w:val="24"/>
        </w:rPr>
        <w:t>.</w:t>
      </w:r>
    </w:p>
    <w:p w:rsidR="00EC1D57" w:rsidRPr="00437A0D" w:rsidRDefault="00EC1D57" w:rsidP="00EC1D57">
      <w:pPr>
        <w:pBdr>
          <w:top w:val="single" w:sz="4" w:space="1" w:color="auto"/>
        </w:pBdr>
        <w:autoSpaceDE w:val="0"/>
        <w:autoSpaceDN w:val="0"/>
        <w:jc w:val="both"/>
        <w:rPr>
          <w:i/>
          <w:sz w:val="24"/>
          <w:szCs w:val="24"/>
        </w:rPr>
      </w:pPr>
    </w:p>
    <w:p w:rsidR="00EC1D57" w:rsidRPr="00437A0D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437A0D">
        <w:rPr>
          <w:rFonts w:ascii="Times New Roman" w:hAnsi="Times New Roman" w:cs="Times New Roman"/>
          <w:sz w:val="24"/>
          <w:szCs w:val="24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правовым регулированием:</w:t>
      </w:r>
    </w:p>
    <w:p w:rsidR="00EC1D57" w:rsidRPr="00A5471B" w:rsidRDefault="008A188B" w:rsidP="00E97625">
      <w:pPr>
        <w:autoSpaceDE w:val="0"/>
        <w:autoSpaceDN w:val="0"/>
        <w:ind w:firstLine="708"/>
        <w:rPr>
          <w:b/>
          <w:i/>
          <w:sz w:val="24"/>
          <w:szCs w:val="24"/>
        </w:rPr>
      </w:pPr>
      <w:r w:rsidRPr="00A5471B">
        <w:rPr>
          <w:b/>
          <w:i/>
          <w:sz w:val="24"/>
          <w:szCs w:val="24"/>
        </w:rPr>
        <w:t>оформление заявления и формирование пакета документов</w:t>
      </w:r>
    </w:p>
    <w:p w:rsidR="00EC1D57" w:rsidRPr="00437A0D" w:rsidRDefault="00EC1D57" w:rsidP="00EC1D57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</w:p>
    <w:p w:rsidR="00EC1D57" w:rsidRPr="00437A0D" w:rsidRDefault="00EC1D57" w:rsidP="00EC1D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A0D">
        <w:rPr>
          <w:rFonts w:ascii="Times New Roman" w:hAnsi="Times New Roman" w:cs="Times New Roman"/>
          <w:sz w:val="24"/>
          <w:szCs w:val="24"/>
        </w:rPr>
        <w:t>Оценка рисков невозможности решения проблемы предложенным способом, рисков непредвиденных негативных последствий</w:t>
      </w:r>
      <w:r w:rsidR="008A188B">
        <w:rPr>
          <w:rFonts w:ascii="Times New Roman" w:hAnsi="Times New Roman" w:cs="Times New Roman"/>
          <w:sz w:val="24"/>
          <w:szCs w:val="24"/>
        </w:rPr>
        <w:t>:</w:t>
      </w:r>
    </w:p>
    <w:p w:rsidR="00EC1D57" w:rsidRPr="00A5471B" w:rsidRDefault="008A188B" w:rsidP="00EC1D57">
      <w:pPr>
        <w:pStyle w:val="ConsPlusNormal"/>
        <w:ind w:firstLine="709"/>
        <w:jc w:val="both"/>
        <w:rPr>
          <w:b/>
          <w:i/>
          <w:sz w:val="24"/>
          <w:szCs w:val="24"/>
        </w:rPr>
      </w:pPr>
      <w:r w:rsidRPr="00A5471B">
        <w:rPr>
          <w:rFonts w:ascii="Times New Roman" w:hAnsi="Times New Roman" w:cs="Times New Roman"/>
          <w:b/>
          <w:i/>
          <w:sz w:val="24"/>
          <w:szCs w:val="24"/>
        </w:rPr>
        <w:t>риски отсутствуют</w:t>
      </w:r>
    </w:p>
    <w:p w:rsidR="00EC1D57" w:rsidRPr="00437A0D" w:rsidRDefault="00EC1D57" w:rsidP="00EC1D57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4"/>
          <w:szCs w:val="24"/>
        </w:rPr>
      </w:pPr>
    </w:p>
    <w:p w:rsidR="00EC1D57" w:rsidRPr="00437A0D" w:rsidRDefault="00EC1D57" w:rsidP="00EC1D57">
      <w:pPr>
        <w:pStyle w:val="11"/>
        <w:rPr>
          <w:rFonts w:ascii="Times New Roman" w:hAnsi="Times New Roman"/>
          <w:sz w:val="24"/>
          <w:szCs w:val="24"/>
        </w:rPr>
      </w:pPr>
    </w:p>
    <w:p w:rsidR="00E70DDA" w:rsidRDefault="00E70DDA"/>
    <w:sectPr w:rsidR="00E70DDA" w:rsidSect="00666952">
      <w:headerReference w:type="default" r:id="rId6"/>
      <w:pgSz w:w="11906" w:h="16838"/>
      <w:pgMar w:top="1134" w:right="849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D37" w:rsidRDefault="00881D37">
      <w:r>
        <w:separator/>
      </w:r>
    </w:p>
  </w:endnote>
  <w:endnote w:type="continuationSeparator" w:id="0">
    <w:p w:rsidR="00881D37" w:rsidRDefault="0088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D37" w:rsidRDefault="00881D37">
      <w:r>
        <w:separator/>
      </w:r>
    </w:p>
  </w:footnote>
  <w:footnote w:type="continuationSeparator" w:id="0">
    <w:p w:rsidR="00881D37" w:rsidRDefault="00881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3F4" w:rsidRDefault="00EC1D57" w:rsidP="00D401F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6F13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D57"/>
    <w:rsid w:val="000A1F21"/>
    <w:rsid w:val="000A2D2E"/>
    <w:rsid w:val="000F0541"/>
    <w:rsid w:val="002647AE"/>
    <w:rsid w:val="00306F77"/>
    <w:rsid w:val="00466167"/>
    <w:rsid w:val="004A3817"/>
    <w:rsid w:val="004F77DE"/>
    <w:rsid w:val="00511DC4"/>
    <w:rsid w:val="00594878"/>
    <w:rsid w:val="005C6F13"/>
    <w:rsid w:val="0062145B"/>
    <w:rsid w:val="0063634D"/>
    <w:rsid w:val="007072E0"/>
    <w:rsid w:val="00773961"/>
    <w:rsid w:val="008356A4"/>
    <w:rsid w:val="00881D37"/>
    <w:rsid w:val="008A11CC"/>
    <w:rsid w:val="008A188B"/>
    <w:rsid w:val="008E2572"/>
    <w:rsid w:val="009007AC"/>
    <w:rsid w:val="00902573"/>
    <w:rsid w:val="00A5471B"/>
    <w:rsid w:val="00B724F6"/>
    <w:rsid w:val="00BB4123"/>
    <w:rsid w:val="00BE4F2A"/>
    <w:rsid w:val="00CA4D22"/>
    <w:rsid w:val="00E249E2"/>
    <w:rsid w:val="00E31686"/>
    <w:rsid w:val="00E70DDA"/>
    <w:rsid w:val="00E97625"/>
    <w:rsid w:val="00E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1D689-8591-4A28-A39A-E46F1442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D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1D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EC1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1"/>
    <w:basedOn w:val="a"/>
    <w:link w:val="a5"/>
    <w:rsid w:val="00EC1D57"/>
    <w:pPr>
      <w:snapToGrid w:val="0"/>
      <w:jc w:val="both"/>
    </w:pPr>
    <w:rPr>
      <w:rFonts w:ascii="a_Timer" w:hAnsi="a_Timer"/>
      <w:szCs w:val="20"/>
    </w:rPr>
  </w:style>
  <w:style w:type="character" w:customStyle="1" w:styleId="a5">
    <w:name w:val="Основной текст_"/>
    <w:basedOn w:val="a0"/>
    <w:link w:val="11"/>
    <w:rsid w:val="00EC1D57"/>
    <w:rPr>
      <w:rFonts w:ascii="a_Timer" w:eastAsia="Times New Roman" w:hAnsi="a_Timer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6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6F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GabovaEM</dc:creator>
  <cp:keywords/>
  <dc:description/>
  <cp:lastModifiedBy>Колесова Татьяна Анатольевна</cp:lastModifiedBy>
  <cp:revision>17</cp:revision>
  <cp:lastPrinted>2022-05-16T11:37:00Z</cp:lastPrinted>
  <dcterms:created xsi:type="dcterms:W3CDTF">2020-09-28T06:05:00Z</dcterms:created>
  <dcterms:modified xsi:type="dcterms:W3CDTF">2022-05-16T11:37:00Z</dcterms:modified>
</cp:coreProperties>
</file>